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D4F06" w14:textId="77777777" w:rsidR="004F59DE" w:rsidRDefault="004F59DE">
      <w:r>
        <w:separator/>
      </w:r>
    </w:p>
  </w:endnote>
  <w:endnote w:type="continuationSeparator" w:id="0">
    <w:p w14:paraId="28C60782" w14:textId="77777777" w:rsidR="004F59DE" w:rsidRDefault="004F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51CF5082"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E85F13">
      <w:rPr>
        <w:rFonts w:cs="Arial"/>
        <w:sz w:val="18"/>
        <w:szCs w:val="18"/>
      </w:rPr>
      <w:t>04.06</w:t>
    </w:r>
    <w:r w:rsidR="0038208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9054" w14:textId="77777777" w:rsidR="004F59DE" w:rsidRDefault="004F59DE">
      <w:r>
        <w:separator/>
      </w:r>
    </w:p>
  </w:footnote>
  <w:footnote w:type="continuationSeparator" w:id="0">
    <w:p w14:paraId="2EA6D15A" w14:textId="77777777" w:rsidR="004F59DE" w:rsidRDefault="004F5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D75B" w14:textId="77777777" w:rsidR="0001111F" w:rsidRPr="00204703" w:rsidRDefault="0001111F" w:rsidP="0001111F">
    <w:pPr>
      <w:pStyle w:val="Kopfzeile"/>
      <w:tabs>
        <w:tab w:val="clear" w:pos="9071"/>
        <w:tab w:val="right" w:pos="8646"/>
      </w:tabs>
      <w:rPr>
        <w:rFonts w:cs="Arial"/>
        <w:sz w:val="18"/>
      </w:rPr>
    </w:pPr>
    <w:r w:rsidRPr="00204703">
      <w:rPr>
        <w:rFonts w:cs="Arial"/>
        <w:sz w:val="18"/>
      </w:rPr>
      <w:t>Auftraggeber: Mindener Wärme GmbH</w:t>
    </w:r>
  </w:p>
  <w:p w14:paraId="5806B352" w14:textId="77777777" w:rsidR="0001111F" w:rsidRPr="00204703" w:rsidRDefault="0001111F" w:rsidP="0001111F">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141A34E5" w14:textId="77777777" w:rsidR="0001111F" w:rsidRPr="00DE71F5" w:rsidRDefault="0001111F" w:rsidP="0001111F">
    <w:pPr>
      <w:pStyle w:val="Kopfzeile"/>
      <w:tabs>
        <w:tab w:val="clear" w:pos="9071"/>
        <w:tab w:val="right" w:pos="8646"/>
      </w:tabs>
      <w:rPr>
        <w:rFonts w:cs="Arial"/>
        <w:sz w:val="18"/>
      </w:rPr>
    </w:pPr>
    <w:r w:rsidRPr="00204703">
      <w:rPr>
        <w:rFonts w:cs="Arial"/>
        <w:sz w:val="18"/>
      </w:rPr>
      <w:t xml:space="preserve">Los </w:t>
    </w:r>
    <w:r>
      <w:rPr>
        <w:rFonts w:cs="Arial"/>
        <w:sz w:val="18"/>
      </w:rPr>
      <w:t>3</w:t>
    </w:r>
    <w:r w:rsidRPr="00204703">
      <w:rPr>
        <w:rFonts w:cs="Arial"/>
        <w:sz w:val="18"/>
      </w:rPr>
      <w:t xml:space="preserve"> – </w:t>
    </w:r>
    <w:r>
      <w:rPr>
        <w:rFonts w:cs="Arial"/>
        <w:sz w:val="18"/>
      </w:rPr>
      <w:t>Fachplanung Tragwerksplanung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nBowVThz67cKXH+eCWMNwe8QoEr59MTVdNSZAeV3eWN9JKwPuoVMyrE2SdPNvzu/ek7zNmN+S4APYaJLs37+Ww==" w:salt="FHATON31+wH6Sm9V2Ex3P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11F"/>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A6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C46FE"/>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2080"/>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59DE"/>
    <w:rsid w:val="004F7848"/>
    <w:rsid w:val="0050229B"/>
    <w:rsid w:val="00513339"/>
    <w:rsid w:val="0051407A"/>
    <w:rsid w:val="00514124"/>
    <w:rsid w:val="00521EFC"/>
    <w:rsid w:val="005224DE"/>
    <w:rsid w:val="00524322"/>
    <w:rsid w:val="0052536D"/>
    <w:rsid w:val="00526F63"/>
    <w:rsid w:val="00530B77"/>
    <w:rsid w:val="00530E6C"/>
    <w:rsid w:val="00546EBC"/>
    <w:rsid w:val="00547558"/>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0801"/>
    <w:rsid w:val="008F284D"/>
    <w:rsid w:val="008F4BCB"/>
    <w:rsid w:val="008F6B59"/>
    <w:rsid w:val="008F7469"/>
    <w:rsid w:val="00901810"/>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4F49"/>
    <w:rsid w:val="009B57CD"/>
    <w:rsid w:val="009B694F"/>
    <w:rsid w:val="009C13E1"/>
    <w:rsid w:val="009C195A"/>
    <w:rsid w:val="009D3341"/>
    <w:rsid w:val="009D38E6"/>
    <w:rsid w:val="009D6017"/>
    <w:rsid w:val="009E33F7"/>
    <w:rsid w:val="009F000F"/>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18E1"/>
    <w:rsid w:val="00E82B7E"/>
    <w:rsid w:val="00E8572A"/>
    <w:rsid w:val="00E85F13"/>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15</cp:revision>
  <cp:lastPrinted>2019-05-07T11:45:00Z</cp:lastPrinted>
  <dcterms:created xsi:type="dcterms:W3CDTF">2022-10-27T13:43:00Z</dcterms:created>
  <dcterms:modified xsi:type="dcterms:W3CDTF">2026-06-04T10:18:00Z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